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077"/>
        <w:gridCol w:w="1701"/>
      </w:tblGrid>
      <w:tr w:rsidR="007C2A8A" w:rsidTr="001632FB">
        <w:trPr>
          <w:trHeight w:val="1135"/>
        </w:trPr>
        <w:tc>
          <w:tcPr>
            <w:tcW w:w="2003" w:type="dxa"/>
          </w:tcPr>
          <w:p w:rsidR="007C2A8A" w:rsidRPr="002C5101" w:rsidRDefault="007C2A8A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7C2A8A" w:rsidRPr="002C5101" w:rsidRDefault="00622CD4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10.25pt,16.95pt" to="6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7C2A8A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77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622CD4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2.65pt,18.8pt" to="230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7C2A8A" w:rsidRPr="008E4F2A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70B5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471C2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  <w:r w:rsidR="00745FC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3</w:t>
            </w:r>
          </w:p>
          <w:p w:rsidR="007C2A8A" w:rsidRPr="002C5101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733DD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733DD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733DD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CF0F7C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CF0F7C" w:rsidRDefault="000E2899" w:rsidP="00CF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CF0F7C">
        <w:rPr>
          <w:rFonts w:ascii="Times New Roman" w:hAnsi="Times New Roman" w:cs="Times New Roman"/>
          <w:b/>
          <w:sz w:val="28"/>
          <w:szCs w:val="28"/>
        </w:rPr>
        <w:t xml:space="preserve">trại viên sơ sở giáo dục bắt buộc, </w:t>
      </w:r>
    </w:p>
    <w:p w:rsidR="0037112A" w:rsidRPr="003B3F5F" w:rsidRDefault="00CF0F7C" w:rsidP="00CF0F7C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sinh trường giáo dưỡng</w:t>
      </w:r>
      <w:r w:rsidR="00C0759A">
        <w:rPr>
          <w:rFonts w:ascii="Times New Roman" w:hAnsi="Times New Roman" w:cs="Times New Roman"/>
          <w:b/>
          <w:sz w:val="28"/>
          <w:szCs w:val="28"/>
        </w:rPr>
        <w:t xml:space="preserve"> (CV, CX)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</w:p>
    <w:p w:rsidR="007C2A8A" w:rsidRDefault="00622CD4" w:rsidP="00953EAB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3.8pt,3.05pt" to="297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7C2A8A">
        <w:rPr>
          <w:rFonts w:ascii="Times New Roman" w:hAnsi="Times New Roman" w:cs="Times New Roman"/>
          <w:sz w:val="28"/>
          <w:szCs w:val="28"/>
        </w:rPr>
        <w:t>Số hồ sơ</w:t>
      </w:r>
      <w:r w:rsidR="007C2A8A" w:rsidRPr="00627342">
        <w:rPr>
          <w:rFonts w:ascii="Times New Roman" w:hAnsi="Times New Roman" w:cs="Times New Roman"/>
          <w:sz w:val="28"/>
          <w:szCs w:val="28"/>
        </w:rPr>
        <w:t>:</w:t>
      </w:r>
      <w:r w:rsidR="007C2A8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  <w:r w:rsidR="00E976A8">
        <w:rPr>
          <w:rFonts w:ascii="Times New Roman" w:hAnsi="Times New Roman" w:cs="Times New Roman"/>
          <w:sz w:val="28"/>
          <w:szCs w:val="28"/>
        </w:rPr>
        <w:t>.</w:t>
      </w:r>
    </w:p>
    <w:p w:rsidR="00E976A8" w:rsidRDefault="00E976A8" w:rsidP="00953EA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……………………………………………………………..</w:t>
      </w:r>
    </w:p>
    <w:p w:rsidR="007C2A8A" w:rsidRDefault="007C2A8A" w:rsidP="00953EA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0"/>
        <w:gridCol w:w="850"/>
        <w:gridCol w:w="1134"/>
      </w:tblGrid>
      <w:tr w:rsidR="000E2899" w:rsidRPr="00501425" w:rsidTr="00E976A8">
        <w:tc>
          <w:tcPr>
            <w:tcW w:w="70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7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0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9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E976A8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r w:rsidR="00E9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="00E9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E976A8" w:rsidRPr="00E976A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E2899" w:rsidTr="00E976A8">
        <w:tc>
          <w:tcPr>
            <w:tcW w:w="709" w:type="dxa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E2899" w:rsidRPr="00145F88" w:rsidRDefault="000E2899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6F2601" w:rsidRPr="00D908F5" w:rsidRDefault="006F2601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6F2601" w:rsidRPr="00394A23" w:rsidRDefault="006F2601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6F2601" w:rsidRPr="00D908F5" w:rsidRDefault="006F2601" w:rsidP="00745FC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nhập thông tin vào cơ sở dữ liệu, truyền báo thông tin đăng ký hồ sơ và gửi thẻ, phiếu về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6F2601" w:rsidRPr="002C5101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6F2601" w:rsidRPr="00D908F5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E976A8">
        <w:tc>
          <w:tcPr>
            <w:tcW w:w="709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6F2601" w:rsidRPr="00D908F5" w:rsidRDefault="006F2601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E976A8">
        <w:tc>
          <w:tcPr>
            <w:tcW w:w="709" w:type="dxa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2F1C" w:rsidRPr="00263B94" w:rsidRDefault="00A42F1C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D0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828" w:rsidRPr="00E976A8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1632FB">
        <w:tc>
          <w:tcPr>
            <w:tcW w:w="709" w:type="dxa"/>
            <w:tcBorders>
              <w:bottom w:val="dashSmallGap" w:sz="4" w:space="0" w:color="auto"/>
            </w:tcBorders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4A37E2" w:rsidRPr="00617909" w:rsidRDefault="00617909" w:rsidP="00745FC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 w:rsidR="00745FC0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45F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42F1C" w:rsidRDefault="00617909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FC0" w:rsidTr="001632FB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FC0" w:rsidRDefault="00745FC0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FC0" w:rsidRPr="00745FC0" w:rsidRDefault="00745FC0" w:rsidP="004A37E2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đưa người vào cơ sở giáo dục bắt buộc, trường giáo dưỡng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; biên bản giao nhận người có quyết định đưa </w:t>
            </w: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vào cơ sở giáo dục bắt buộc, trường giáo dưỡng</w:t>
            </w:r>
            <w:r w:rsidR="001632F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5FC0" w:rsidRPr="00745FC0" w:rsidRDefault="00745FC0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FC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FC0" w:rsidRDefault="00745FC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45FC0" w:rsidRDefault="00745FC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FC0" w:rsidTr="001632FB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45FC0" w:rsidRDefault="00745FC0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45FC0" w:rsidRPr="00745FC0" w:rsidRDefault="00745FC0" w:rsidP="00E976A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Tóm tắt lý lịch, hành vi vi phạm pháp luật và ý kiến đề nghị đưa người</w:t>
            </w: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vào cơ sở giáo dục bắt buộc, trường giáo dưỡng</w:t>
            </w:r>
            <w:r w:rsidR="00E976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tài liệu chuyển loại từ hồ sơ GP - nếu có.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45FC0" w:rsidRPr="00745FC0" w:rsidRDefault="00745FC0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FC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45FC0" w:rsidRDefault="00745FC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745FC0" w:rsidRDefault="00745FC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1632FB">
        <w:tc>
          <w:tcPr>
            <w:tcW w:w="709" w:type="dxa"/>
            <w:tcBorders>
              <w:bottom w:val="dashSmallGap" w:sz="4" w:space="0" w:color="auto"/>
            </w:tcBorders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A42F1C" w:rsidRPr="006E1612" w:rsidRDefault="00617909" w:rsidP="00745FC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 w:rsidR="00745F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quản lý, giáo dục, cải tạo từng trại viên, học sinh trong thời gian chấp hành quyết định </w:t>
            </w:r>
            <w:r w:rsidR="00745FC0" w:rsidRPr="00745FC0">
              <w:rPr>
                <w:rFonts w:ascii="Times New Roman" w:hAnsi="Times New Roman"/>
                <w:sz w:val="24"/>
                <w:szCs w:val="24"/>
                <w:lang w:val="pt-BR"/>
              </w:rPr>
              <w:t>đưa người vào cơ sở giáo dục bắt buộc, trường giáo dưỡng</w:t>
            </w:r>
            <w:r w:rsidR="004D0828" w:rsidRPr="00745FC0">
              <w:rPr>
                <w:rFonts w:ascii="Times New Roman" w:hAnsi="Times New Roman"/>
                <w:sz w:val="24"/>
                <w:szCs w:val="24"/>
              </w:rPr>
              <w:t>,</w:t>
            </w:r>
            <w:r w:rsidR="004D0828">
              <w:rPr>
                <w:rFonts w:ascii="Times New Roman" w:hAnsi="Times New Roman"/>
                <w:sz w:val="24"/>
                <w:szCs w:val="24"/>
              </w:rPr>
              <w:t xml:space="preserve">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42F1C" w:rsidRDefault="004D0828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1632FB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37E2" w:rsidRPr="004D0828" w:rsidRDefault="00745FC0" w:rsidP="00E976A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nhân thân của người có quyết định </w:t>
            </w: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đưa </w:t>
            </w: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vào cơ sở giáo dục bắt buộc, trường giáo dưỡng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="00E976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 t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óm tắt lý lịch; danh bản; quyết định khen thưởng, kỷ luật</w:t>
            </w:r>
            <w:r w:rsidR="00E976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  <w:r w:rsidR="001632F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...);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4D0828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1632FB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Pr="004D0828" w:rsidRDefault="00745FC0" w:rsidP="00A171A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về quá trình </w:t>
            </w:r>
            <w:r w:rsidRPr="00745FC0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quản lý, giáo dục, cải tạo từng trại viên, học sinh</w:t>
            </w:r>
            <w:r w:rsidR="00A171A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="00E976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="00A171A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báo cáo trại viên trốn hoặc lệnh truy bắt trại viên trốn - nếu có; bản kiểm điểm cá nhân trại viên, học sinh trong quá trình chấp hành thời gian giáo dục bắt buộc, học tập, lao động;...)</w:t>
            </w:r>
            <w:r w:rsidR="001632F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745FC0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E976A8">
        <w:tc>
          <w:tcPr>
            <w:tcW w:w="709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42F1C" w:rsidRPr="00B55F9B" w:rsidRDefault="00A42F1C" w:rsidP="00745FC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="00E976A8">
              <w:rPr>
                <w:rFonts w:ascii="Times New Roman" w:hAnsi="Times New Roman"/>
                <w:sz w:val="24"/>
                <w:szCs w:val="24"/>
              </w:rPr>
              <w:t xml:space="preserve">các loại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 w:rsidR="00E976A8">
              <w:rPr>
                <w:rFonts w:ascii="Times New Roman" w:hAnsi="Times New Roman"/>
                <w:sz w:val="24"/>
                <w:szCs w:val="24"/>
              </w:rPr>
              <w:t xml:space="preserve">theo quy định </w:t>
            </w:r>
            <w:r w:rsidR="00E976A8" w:rsidRPr="00E976A8">
              <w:rPr>
                <w:rFonts w:ascii="Times New Roman" w:hAnsi="Times New Roman"/>
                <w:i/>
                <w:sz w:val="24"/>
                <w:szCs w:val="24"/>
              </w:rPr>
              <w:t xml:space="preserve">(như </w:t>
            </w:r>
            <w:r w:rsidR="00745FC0" w:rsidRPr="00E976A8">
              <w:rPr>
                <w:rFonts w:ascii="Times New Roman" w:hAnsi="Times New Roman"/>
                <w:i/>
                <w:sz w:val="24"/>
                <w:szCs w:val="24"/>
              </w:rPr>
              <w:t>nhận xét định kỳ chấp hành thời hạn giáo dục bắt buộc đối với trại viên</w:t>
            </w:r>
            <w:r w:rsidR="00A171A1" w:rsidRPr="00E976A8">
              <w:rPr>
                <w:rFonts w:ascii="Times New Roman" w:hAnsi="Times New Roman"/>
                <w:i/>
                <w:sz w:val="24"/>
                <w:szCs w:val="24"/>
              </w:rPr>
              <w:t xml:space="preserve"> CSGDBB</w:t>
            </w:r>
            <w:r w:rsidR="00745FC0" w:rsidRPr="00E976A8">
              <w:rPr>
                <w:rFonts w:ascii="Times New Roman" w:hAnsi="Times New Roman"/>
                <w:i/>
                <w:sz w:val="24"/>
                <w:szCs w:val="24"/>
              </w:rPr>
              <w:t>; nhận xét định kỳ học tập, lao động đối với học sinh</w:t>
            </w:r>
            <w:r w:rsidR="00A171A1" w:rsidRPr="00E976A8">
              <w:rPr>
                <w:rFonts w:ascii="Times New Roman" w:hAnsi="Times New Roman"/>
                <w:i/>
                <w:sz w:val="24"/>
                <w:szCs w:val="24"/>
              </w:rPr>
              <w:t xml:space="preserve"> TGD</w:t>
            </w:r>
            <w:r w:rsidR="00E976A8" w:rsidRPr="00E976A8">
              <w:rPr>
                <w:rFonts w:ascii="Times New Roman" w:hAnsi="Times New Roman"/>
                <w:i/>
                <w:sz w:val="24"/>
                <w:szCs w:val="24"/>
              </w:rPr>
              <w:t>;…)</w:t>
            </w:r>
            <w:r w:rsidR="001632F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Pr="004E26DE" w:rsidRDefault="00074F61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E976A8">
        <w:tc>
          <w:tcPr>
            <w:tcW w:w="709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42F1C" w:rsidRPr="00074F61" w:rsidRDefault="00074F61" w:rsidP="00E976A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A171A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của từng công tác nghiệp vụ</w:t>
            </w:r>
            <w:r w:rsidR="00A171A1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E976A8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vAlign w:val="center"/>
          </w:tcPr>
          <w:p w:rsidR="00A42F1C" w:rsidRPr="004E26DE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E976A8">
        <w:tc>
          <w:tcPr>
            <w:tcW w:w="709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42F1C" w:rsidRPr="002C6B5E" w:rsidRDefault="00A42F1C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E976A8">
        <w:tc>
          <w:tcPr>
            <w:tcW w:w="709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74F61" w:rsidRPr="00894C51" w:rsidRDefault="00074F61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074F61" w:rsidRPr="00E06597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E976A8">
        <w:tc>
          <w:tcPr>
            <w:tcW w:w="709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E976A8">
        <w:tc>
          <w:tcPr>
            <w:tcW w:w="709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E976A8">
        <w:tc>
          <w:tcPr>
            <w:tcW w:w="709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E976A8">
        <w:tc>
          <w:tcPr>
            <w:tcW w:w="709" w:type="dxa"/>
          </w:tcPr>
          <w:p w:rsidR="00074F6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074F61" w:rsidRPr="00333A4D" w:rsidRDefault="00E976A8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K</w:t>
            </w:r>
            <w:r w:rsidR="00A171A1">
              <w:rPr>
                <w:rFonts w:ascii="Times New Roman" w:hAnsi="Times New Roman"/>
                <w:sz w:val="24"/>
                <w:szCs w:val="24"/>
                <w:lang w:val="pt-BR"/>
              </w:rPr>
              <w:t>hông nhập</w:t>
            </w:r>
            <w:r w:rsidR="00A171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thông tin vào cơ sở dữ liệu, truyền báo thông tin đăng ký hồ sơ và gửi thẻ, phiếu về </w:t>
            </w:r>
            <w:r w:rsidR="00A171A1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A171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A171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8" w:rsidTr="00E976A8">
        <w:tc>
          <w:tcPr>
            <w:tcW w:w="709" w:type="dxa"/>
          </w:tcPr>
          <w:p w:rsidR="00E976A8" w:rsidRDefault="00E976A8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E976A8" w:rsidRPr="00D940D9" w:rsidRDefault="00E976A8" w:rsidP="00E976A8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E976A8" w:rsidRPr="00894C51" w:rsidRDefault="00E976A8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0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8" w:rsidTr="00E976A8">
        <w:tc>
          <w:tcPr>
            <w:tcW w:w="709" w:type="dxa"/>
          </w:tcPr>
          <w:p w:rsidR="00E976A8" w:rsidRPr="00894C51" w:rsidRDefault="00E976A8" w:rsidP="00A171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:rsidR="00E976A8" w:rsidRPr="00333A4D" w:rsidRDefault="00E976A8" w:rsidP="00E976A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E976A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 hồ sơ; có quyết định tạm đình chỉ chấp hành biện pháp giáo dục bắt buộc; quyết định miễn chấp hành thời gian giáo dưỡng hoặc miễn chấp hành thời gian còn lại; trại viên, học sinh trốn có quyết định truy tìm;...)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E976A8" w:rsidRPr="00894C51" w:rsidRDefault="00E976A8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0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A8" w:rsidTr="00E976A8">
        <w:tc>
          <w:tcPr>
            <w:tcW w:w="709" w:type="dxa"/>
          </w:tcPr>
          <w:p w:rsidR="00E976A8" w:rsidRDefault="00E976A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976A8" w:rsidRPr="00E1287D" w:rsidRDefault="00E976A8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E976A8" w:rsidRPr="00E1287D" w:rsidRDefault="00E976A8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76A8" w:rsidRDefault="00E976A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5D" w:rsidRDefault="00751A5D" w:rsidP="00953EAB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1632F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4B0BDE" w:rsidRPr="002179CE" w:rsidTr="00272ADB">
        <w:tc>
          <w:tcPr>
            <w:tcW w:w="2836" w:type="dxa"/>
          </w:tcPr>
          <w:p w:rsidR="004B0BDE" w:rsidRPr="009C198F" w:rsidRDefault="004B0B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4B0BDE" w:rsidRPr="002179CE" w:rsidRDefault="004B0B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4B0BDE" w:rsidRPr="009C198F" w:rsidRDefault="004B0B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4B0BDE" w:rsidRPr="002179CE" w:rsidRDefault="004B0B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4B0BDE" w:rsidRPr="009C198F" w:rsidRDefault="004B0BDE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4B0BDE" w:rsidRPr="002179CE" w:rsidRDefault="004B0BDE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953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D4" w:rsidRDefault="00622CD4" w:rsidP="003B3F5F">
      <w:pPr>
        <w:spacing w:after="0" w:line="240" w:lineRule="auto"/>
      </w:pPr>
      <w:r>
        <w:separator/>
      </w:r>
    </w:p>
  </w:endnote>
  <w:endnote w:type="continuationSeparator" w:id="0">
    <w:p w:rsidR="00622CD4" w:rsidRDefault="00622CD4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D4" w:rsidRDefault="00622CD4" w:rsidP="003B3F5F">
      <w:pPr>
        <w:spacing w:after="0" w:line="240" w:lineRule="auto"/>
      </w:pPr>
      <w:r>
        <w:separator/>
      </w:r>
    </w:p>
  </w:footnote>
  <w:footnote w:type="continuationSeparator" w:id="0">
    <w:p w:rsidR="00622CD4" w:rsidRDefault="00622CD4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E9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E9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E976A8" w:rsidRDefault="00E976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4D0828" w:rsidRPr="004D0828" w:rsidRDefault="004D082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 w:rsidR="00E976A8">
        <w:rPr>
          <w:rFonts w:ascii="Times New Roman" w:hAnsi="Times New Roman" w:cs="Times New Roman"/>
        </w:rPr>
        <w:t xml:space="preserve">tiêu chí </w:t>
      </w:r>
      <w:r>
        <w:rPr>
          <w:rFonts w:ascii="Times New Roman" w:hAnsi="Times New Roman" w:cs="Times New Roman"/>
        </w:rPr>
        <w:t xml:space="preserve">đối với từng loại hồ sơ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</w:t>
      </w:r>
      <w:r w:rsidR="00E976A8">
        <w:rPr>
          <w:rFonts w:ascii="Times New Roman" w:hAnsi="Times New Roman" w:cs="Times New Roman"/>
        </w:rPr>
        <w:t>chấm điểm</w:t>
      </w:r>
      <w:r>
        <w:rPr>
          <w:rFonts w:ascii="Times New Roman" w:hAnsi="Times New Roman" w:cs="Times New Roman"/>
        </w:rPr>
        <w:t xml:space="preserve"> phù hợp</w:t>
      </w:r>
      <w:r w:rsidR="00074F61">
        <w:rPr>
          <w:rFonts w:ascii="Times New Roman" w:hAnsi="Times New Roman" w:cs="Times New Roman"/>
        </w:rPr>
        <w:t xml:space="preserve"> với cấu tạo của hồ sơ tương ứng.</w:t>
      </w:r>
    </w:p>
  </w:footnote>
  <w:footnote w:id="5">
    <w:p w:rsidR="004B0BDE" w:rsidRPr="00E2377E" w:rsidRDefault="004B0BDE" w:rsidP="004B0BDE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4B0BDE" w:rsidRPr="00E2377E" w:rsidRDefault="004B0BDE" w:rsidP="004B0BDE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4136C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3DD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4F61"/>
    <w:rsid w:val="000A043E"/>
    <w:rsid w:val="000B15FD"/>
    <w:rsid w:val="000C25DC"/>
    <w:rsid w:val="000C7831"/>
    <w:rsid w:val="000E2899"/>
    <w:rsid w:val="001179EC"/>
    <w:rsid w:val="001563B3"/>
    <w:rsid w:val="00162EC0"/>
    <w:rsid w:val="001632FB"/>
    <w:rsid w:val="001B4DC3"/>
    <w:rsid w:val="001D79B3"/>
    <w:rsid w:val="00315361"/>
    <w:rsid w:val="00353490"/>
    <w:rsid w:val="0037112A"/>
    <w:rsid w:val="00377F1D"/>
    <w:rsid w:val="00385CAE"/>
    <w:rsid w:val="003A7356"/>
    <w:rsid w:val="003B3F5F"/>
    <w:rsid w:val="004136C0"/>
    <w:rsid w:val="00431E49"/>
    <w:rsid w:val="0045431B"/>
    <w:rsid w:val="00471C22"/>
    <w:rsid w:val="004940F5"/>
    <w:rsid w:val="00497F12"/>
    <w:rsid w:val="004A37E2"/>
    <w:rsid w:val="004B0BDE"/>
    <w:rsid w:val="004C59F4"/>
    <w:rsid w:val="004C5AAD"/>
    <w:rsid w:val="004D0828"/>
    <w:rsid w:val="00515724"/>
    <w:rsid w:val="00551E11"/>
    <w:rsid w:val="00580557"/>
    <w:rsid w:val="00617909"/>
    <w:rsid w:val="00622CD4"/>
    <w:rsid w:val="00636576"/>
    <w:rsid w:val="0066672F"/>
    <w:rsid w:val="006D67D1"/>
    <w:rsid w:val="006F2601"/>
    <w:rsid w:val="006F33BA"/>
    <w:rsid w:val="00733DD4"/>
    <w:rsid w:val="00745FC0"/>
    <w:rsid w:val="00751A5D"/>
    <w:rsid w:val="00756062"/>
    <w:rsid w:val="00765604"/>
    <w:rsid w:val="00772161"/>
    <w:rsid w:val="0079106D"/>
    <w:rsid w:val="007C2A8A"/>
    <w:rsid w:val="00802CD1"/>
    <w:rsid w:val="00843DD7"/>
    <w:rsid w:val="008514EC"/>
    <w:rsid w:val="00852343"/>
    <w:rsid w:val="00870B50"/>
    <w:rsid w:val="008B7BFC"/>
    <w:rsid w:val="008C301D"/>
    <w:rsid w:val="008D20D9"/>
    <w:rsid w:val="00953EAB"/>
    <w:rsid w:val="00991D12"/>
    <w:rsid w:val="009E3164"/>
    <w:rsid w:val="00A171A1"/>
    <w:rsid w:val="00A42F1C"/>
    <w:rsid w:val="00A44931"/>
    <w:rsid w:val="00A652C0"/>
    <w:rsid w:val="00AE036B"/>
    <w:rsid w:val="00B25808"/>
    <w:rsid w:val="00B42C35"/>
    <w:rsid w:val="00B55F9B"/>
    <w:rsid w:val="00B71188"/>
    <w:rsid w:val="00C0759A"/>
    <w:rsid w:val="00C13B1E"/>
    <w:rsid w:val="00C52783"/>
    <w:rsid w:val="00CA724B"/>
    <w:rsid w:val="00CB5DDA"/>
    <w:rsid w:val="00CF0F7C"/>
    <w:rsid w:val="00D3281D"/>
    <w:rsid w:val="00DC27F7"/>
    <w:rsid w:val="00DC6F7A"/>
    <w:rsid w:val="00DE316B"/>
    <w:rsid w:val="00E11D5C"/>
    <w:rsid w:val="00E808EB"/>
    <w:rsid w:val="00E907A3"/>
    <w:rsid w:val="00E976A8"/>
    <w:rsid w:val="00EA0707"/>
    <w:rsid w:val="00EB7B57"/>
    <w:rsid w:val="00EF3ACE"/>
    <w:rsid w:val="00F35D3C"/>
    <w:rsid w:val="00F45072"/>
    <w:rsid w:val="00F737F6"/>
    <w:rsid w:val="00FA7917"/>
    <w:rsid w:val="00FC431E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5664-A249-498B-AE22-EAC03759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13</cp:revision>
  <cp:lastPrinted>2021-09-13T02:14:00Z</cp:lastPrinted>
  <dcterms:created xsi:type="dcterms:W3CDTF">2021-08-27T11:04:00Z</dcterms:created>
  <dcterms:modified xsi:type="dcterms:W3CDTF">2021-09-13T02:14:00Z</dcterms:modified>
</cp:coreProperties>
</file>